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4EA8" w14:textId="77777777" w:rsidR="005B52C4" w:rsidRPr="003D7F8A" w:rsidRDefault="005B52C4" w:rsidP="00FF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 OFERTY</w:t>
      </w:r>
    </w:p>
    <w:p w14:paraId="19F6524F" w14:textId="77777777" w:rsidR="00572846" w:rsidRPr="003D7F8A" w:rsidRDefault="009A4661" w:rsidP="004739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572846" w:rsidRPr="003D7F8A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9C05AEC" w14:textId="580E1E72" w:rsidR="006B2010" w:rsidRPr="00D71130" w:rsidRDefault="00FF7C7A" w:rsidP="00F1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w zakresie</w:t>
      </w:r>
      <w:r w:rsidR="007F1DBD">
        <w:rPr>
          <w:rFonts w:ascii="Times New Roman" w:hAnsi="Times New Roman" w:cs="Times New Roman"/>
          <w:sz w:val="24"/>
          <w:szCs w:val="24"/>
        </w:rPr>
        <w:t xml:space="preserve"> asystenta os</w:t>
      </w:r>
      <w:r w:rsidR="00276736">
        <w:rPr>
          <w:rFonts w:ascii="Times New Roman" w:hAnsi="Times New Roman" w:cs="Times New Roman"/>
          <w:sz w:val="24"/>
          <w:szCs w:val="24"/>
        </w:rPr>
        <w:t>obistego osoby niepełnosprawnej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DBD">
        <w:rPr>
          <w:rFonts w:ascii="Times New Roman" w:hAnsi="Times New Roman" w:cs="Times New Roman"/>
          <w:sz w:val="24"/>
          <w:szCs w:val="24"/>
        </w:rPr>
        <w:t xml:space="preserve">dla 5 dzieci niepełnosprawnych z orzeczoną </w:t>
      </w:r>
      <w:proofErr w:type="gramStart"/>
      <w:r w:rsidR="007F1DBD">
        <w:rPr>
          <w:rFonts w:ascii="Times New Roman" w:hAnsi="Times New Roman" w:cs="Times New Roman"/>
          <w:sz w:val="24"/>
          <w:szCs w:val="24"/>
        </w:rPr>
        <w:t xml:space="preserve">niepełnosprawnością </w:t>
      </w:r>
      <w:r w:rsidR="006F7E08">
        <w:rPr>
          <w:rFonts w:ascii="Times New Roman" w:hAnsi="Times New Roman" w:cs="Times New Roman"/>
          <w:sz w:val="24"/>
          <w:szCs w:val="24"/>
        </w:rPr>
        <w:t xml:space="preserve"> </w:t>
      </w:r>
      <w:r w:rsidR="00ED2323" w:rsidRPr="00D7113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ED2323" w:rsidRPr="00D71130">
        <w:rPr>
          <w:rFonts w:ascii="Times New Roman" w:hAnsi="Times New Roman" w:cs="Times New Roman"/>
          <w:sz w:val="24"/>
          <w:szCs w:val="24"/>
        </w:rPr>
        <w:t xml:space="preserve"> miejscu ich zamieszkania  </w:t>
      </w:r>
      <w:r w:rsidR="00F14249">
        <w:rPr>
          <w:rFonts w:ascii="Times New Roman" w:hAnsi="Times New Roman" w:cs="Times New Roman"/>
          <w:sz w:val="24"/>
          <w:szCs w:val="24"/>
        </w:rPr>
        <w:br/>
      </w:r>
      <w:r w:rsidR="00E8437D" w:rsidRPr="00D71130">
        <w:rPr>
          <w:rFonts w:ascii="Times New Roman" w:hAnsi="Times New Roman" w:cs="Times New Roman"/>
          <w:sz w:val="24"/>
          <w:szCs w:val="24"/>
        </w:rPr>
        <w:t>w wymiarze</w:t>
      </w:r>
      <w:r w:rsidR="001C0B84">
        <w:rPr>
          <w:rFonts w:ascii="Times New Roman" w:hAnsi="Times New Roman" w:cs="Times New Roman"/>
          <w:sz w:val="24"/>
          <w:szCs w:val="24"/>
        </w:rPr>
        <w:t xml:space="preserve"> 30</w:t>
      </w:r>
      <w:r w:rsidR="00E8437D" w:rsidRPr="00D71130">
        <w:rPr>
          <w:rFonts w:ascii="Times New Roman" w:hAnsi="Times New Roman" w:cs="Times New Roman"/>
          <w:sz w:val="24"/>
          <w:szCs w:val="24"/>
        </w:rPr>
        <w:t xml:space="preserve"> h</w:t>
      </w:r>
      <w:r w:rsidR="007F1DBD">
        <w:rPr>
          <w:rFonts w:ascii="Times New Roman" w:hAnsi="Times New Roman" w:cs="Times New Roman"/>
          <w:sz w:val="24"/>
          <w:szCs w:val="24"/>
        </w:rPr>
        <w:t xml:space="preserve"> miesięcznie </w:t>
      </w:r>
      <w:r w:rsidR="00F14249">
        <w:rPr>
          <w:rFonts w:ascii="Times New Roman" w:hAnsi="Times New Roman" w:cs="Times New Roman"/>
          <w:sz w:val="24"/>
          <w:szCs w:val="24"/>
        </w:rPr>
        <w:t xml:space="preserve"> w ramach programu „</w:t>
      </w:r>
      <w:r w:rsidR="007F1DBD">
        <w:rPr>
          <w:rFonts w:ascii="Times New Roman" w:hAnsi="Times New Roman" w:cs="Times New Roman"/>
          <w:sz w:val="24"/>
          <w:szCs w:val="24"/>
        </w:rPr>
        <w:t xml:space="preserve">Asystent </w:t>
      </w:r>
      <w:r w:rsidR="00F14249">
        <w:rPr>
          <w:rFonts w:ascii="Times New Roman" w:hAnsi="Times New Roman" w:cs="Times New Roman"/>
          <w:sz w:val="24"/>
          <w:szCs w:val="24"/>
        </w:rPr>
        <w:t>osobisty osoby niepełnosprawnej</w:t>
      </w:r>
      <w:r w:rsidR="00D71130" w:rsidRPr="00D71130">
        <w:rPr>
          <w:rFonts w:ascii="Times New Roman" w:hAnsi="Times New Roman" w:cs="Times New Roman"/>
          <w:sz w:val="24"/>
          <w:szCs w:val="24"/>
        </w:rPr>
        <w:t>”</w:t>
      </w:r>
      <w:r w:rsidR="00413E91">
        <w:rPr>
          <w:rFonts w:ascii="Times New Roman" w:hAnsi="Times New Roman" w:cs="Times New Roman"/>
          <w:sz w:val="24"/>
          <w:szCs w:val="24"/>
        </w:rPr>
        <w:t>.</w:t>
      </w:r>
      <w:r w:rsidR="00276736">
        <w:rPr>
          <w:rFonts w:ascii="Times New Roman" w:hAnsi="Times New Roman" w:cs="Times New Roman"/>
          <w:sz w:val="24"/>
          <w:szCs w:val="24"/>
        </w:rPr>
        <w:t xml:space="preserve"> </w:t>
      </w:r>
      <w:r w:rsidR="004B311C">
        <w:rPr>
          <w:rFonts w:ascii="Times New Roman" w:hAnsi="Times New Roman" w:cs="Times New Roman"/>
          <w:sz w:val="24"/>
          <w:szCs w:val="24"/>
        </w:rPr>
        <w:t xml:space="preserve">Łączna ilość godzin wsparcia </w:t>
      </w:r>
      <w:r w:rsidR="00404F05">
        <w:rPr>
          <w:rFonts w:ascii="Times New Roman" w:hAnsi="Times New Roman" w:cs="Times New Roman"/>
          <w:sz w:val="24"/>
          <w:szCs w:val="24"/>
        </w:rPr>
        <w:t>-</w:t>
      </w:r>
      <w:r w:rsidR="00276736">
        <w:rPr>
          <w:rFonts w:ascii="Times New Roman" w:hAnsi="Times New Roman" w:cs="Times New Roman"/>
          <w:sz w:val="24"/>
          <w:szCs w:val="24"/>
        </w:rPr>
        <w:t xml:space="preserve"> </w:t>
      </w:r>
      <w:r w:rsidR="000D77EB">
        <w:rPr>
          <w:rFonts w:ascii="Times New Roman" w:hAnsi="Times New Roman" w:cs="Times New Roman"/>
          <w:sz w:val="24"/>
          <w:szCs w:val="24"/>
        </w:rPr>
        <w:t>900</w:t>
      </w:r>
      <w:r w:rsidR="004B311C">
        <w:rPr>
          <w:rFonts w:ascii="Times New Roman" w:hAnsi="Times New Roman" w:cs="Times New Roman"/>
          <w:sz w:val="24"/>
          <w:szCs w:val="24"/>
        </w:rPr>
        <w:t>.</w:t>
      </w:r>
      <w:r w:rsidR="00413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3E560" w14:textId="006ECEAB" w:rsidR="00873923" w:rsidRPr="00DD3DD3" w:rsidRDefault="00873923" w:rsidP="008739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DD3">
        <w:rPr>
          <w:rFonts w:ascii="Times New Roman" w:hAnsi="Times New Roman" w:cs="Times New Roman"/>
          <w:sz w:val="24"/>
          <w:szCs w:val="24"/>
        </w:rPr>
        <w:t>Zakres usługi: pomoc osobie niepełnosprawnej</w:t>
      </w:r>
      <w:r w:rsidR="001C0B84">
        <w:rPr>
          <w:rFonts w:ascii="Times New Roman" w:hAnsi="Times New Roman" w:cs="Times New Roman"/>
          <w:sz w:val="24"/>
          <w:szCs w:val="24"/>
        </w:rPr>
        <w:t xml:space="preserve"> do 16 tego roku </w:t>
      </w:r>
      <w:proofErr w:type="gramStart"/>
      <w:r w:rsidR="001C0B84">
        <w:rPr>
          <w:rFonts w:ascii="Times New Roman" w:hAnsi="Times New Roman" w:cs="Times New Roman"/>
          <w:sz w:val="24"/>
          <w:szCs w:val="24"/>
        </w:rPr>
        <w:t xml:space="preserve">życia </w:t>
      </w:r>
      <w:r w:rsidRPr="00DD3DD3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DD3DD3">
        <w:rPr>
          <w:rFonts w:ascii="Times New Roman" w:hAnsi="Times New Roman" w:cs="Times New Roman"/>
          <w:sz w:val="24"/>
          <w:szCs w:val="24"/>
        </w:rPr>
        <w:t xml:space="preserve"> wyjściu i powrocie lub dojazdach uczestnika programu do</w:t>
      </w:r>
      <w:r w:rsidR="001C0B84">
        <w:rPr>
          <w:rFonts w:ascii="Times New Roman" w:hAnsi="Times New Roman" w:cs="Times New Roman"/>
          <w:sz w:val="24"/>
          <w:szCs w:val="24"/>
        </w:rPr>
        <w:t xml:space="preserve"> przedszkola  do szkoły </w:t>
      </w:r>
      <w:r w:rsidRPr="00DD3DD3">
        <w:rPr>
          <w:rFonts w:ascii="Times New Roman" w:hAnsi="Times New Roman" w:cs="Times New Roman"/>
          <w:sz w:val="24"/>
          <w:szCs w:val="24"/>
        </w:rPr>
        <w:t xml:space="preserve">, do przychodni lekarskich  i rehabilitacyjnych, </w:t>
      </w:r>
      <w:r w:rsidR="001C0B84">
        <w:rPr>
          <w:rFonts w:ascii="Times New Roman" w:hAnsi="Times New Roman" w:cs="Times New Roman"/>
          <w:sz w:val="24"/>
          <w:szCs w:val="24"/>
        </w:rPr>
        <w:t xml:space="preserve"> do obiektów sportowych,</w:t>
      </w:r>
      <w:r w:rsidRPr="00DD3DD3">
        <w:rPr>
          <w:rFonts w:ascii="Times New Roman" w:hAnsi="Times New Roman" w:cs="Times New Roman"/>
          <w:sz w:val="24"/>
          <w:szCs w:val="24"/>
        </w:rPr>
        <w:t xml:space="preserve"> do instytucji kultury itp. Asystent będzie wspierał</w:t>
      </w:r>
      <w:r w:rsidR="001C0B84">
        <w:rPr>
          <w:rFonts w:ascii="Times New Roman" w:hAnsi="Times New Roman" w:cs="Times New Roman"/>
          <w:sz w:val="24"/>
          <w:szCs w:val="24"/>
        </w:rPr>
        <w:t xml:space="preserve"> dziecko w organizowaniu czasu wolnego,</w:t>
      </w:r>
      <w:r w:rsidRPr="00DD3DD3">
        <w:rPr>
          <w:rFonts w:ascii="Times New Roman" w:hAnsi="Times New Roman" w:cs="Times New Roman"/>
          <w:sz w:val="24"/>
          <w:szCs w:val="24"/>
        </w:rPr>
        <w:t xml:space="preserve"> w nawiązywaniu kontaktów społeczn</w:t>
      </w:r>
      <w:r w:rsidR="001C0B84">
        <w:rPr>
          <w:rFonts w:ascii="Times New Roman" w:hAnsi="Times New Roman" w:cs="Times New Roman"/>
          <w:sz w:val="24"/>
          <w:szCs w:val="24"/>
        </w:rPr>
        <w:t>ych i pomagał w czynnościach dnia codziennego.</w:t>
      </w:r>
    </w:p>
    <w:p w14:paraId="036CC862" w14:textId="77777777" w:rsidR="009A4661" w:rsidRPr="003D7F8A" w:rsidRDefault="009A4661" w:rsidP="0047397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9D3ABA" w14:textId="4A19C79F" w:rsidR="00473979" w:rsidRPr="00751277" w:rsidRDefault="009A4661" w:rsidP="0047397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 w:cs="Times New Roman"/>
          <w:b/>
          <w:sz w:val="24"/>
          <w:szCs w:val="24"/>
          <w:u w:val="single"/>
        </w:rPr>
        <w:t>II. Warunki współpracy</w:t>
      </w:r>
    </w:p>
    <w:p w14:paraId="09CA33FD" w14:textId="2A419156" w:rsidR="00473979" w:rsidRPr="00473979" w:rsidRDefault="00A34B4B" w:rsidP="0047397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 </w:t>
      </w:r>
      <w:r w:rsidR="00473979" w:rsidRPr="00473979">
        <w:rPr>
          <w:sz w:val="24"/>
          <w:szCs w:val="24"/>
        </w:rPr>
        <w:t>realizowane będzie w miejscu zamieszkania uczestników pro</w:t>
      </w:r>
      <w:r w:rsidR="00ED2323">
        <w:rPr>
          <w:sz w:val="24"/>
          <w:szCs w:val="24"/>
        </w:rPr>
        <w:t>gr</w:t>
      </w:r>
      <w:r w:rsidR="00D71130">
        <w:rPr>
          <w:sz w:val="24"/>
          <w:szCs w:val="24"/>
        </w:rPr>
        <w:t>amu</w:t>
      </w:r>
      <w:r w:rsidR="00473979" w:rsidRPr="00473979">
        <w:rPr>
          <w:sz w:val="24"/>
          <w:szCs w:val="24"/>
        </w:rPr>
        <w:t xml:space="preserve"> na terenie powiatu oświęcimskiego</w:t>
      </w:r>
      <w:r w:rsidR="00640BDE">
        <w:rPr>
          <w:sz w:val="24"/>
          <w:szCs w:val="24"/>
        </w:rPr>
        <w:t>.</w:t>
      </w:r>
    </w:p>
    <w:p w14:paraId="2D393253" w14:textId="7500637F" w:rsidR="00473979" w:rsidRPr="00473979" w:rsidRDefault="00473979" w:rsidP="0047397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73979">
        <w:rPr>
          <w:sz w:val="24"/>
          <w:szCs w:val="24"/>
        </w:rPr>
        <w:t xml:space="preserve">Terminy realizacji </w:t>
      </w:r>
      <w:r w:rsidR="00413E91">
        <w:rPr>
          <w:sz w:val="24"/>
          <w:szCs w:val="24"/>
        </w:rPr>
        <w:t>u</w:t>
      </w:r>
      <w:r w:rsidR="00276736">
        <w:rPr>
          <w:sz w:val="24"/>
          <w:szCs w:val="24"/>
        </w:rPr>
        <w:t>sługi</w:t>
      </w:r>
      <w:r w:rsidR="00413E91">
        <w:rPr>
          <w:sz w:val="24"/>
          <w:szCs w:val="24"/>
        </w:rPr>
        <w:t>:</w:t>
      </w:r>
      <w:r w:rsidR="00640BDE">
        <w:rPr>
          <w:sz w:val="24"/>
          <w:szCs w:val="24"/>
        </w:rPr>
        <w:t xml:space="preserve"> od</w:t>
      </w:r>
      <w:r w:rsidR="004A2D4B">
        <w:rPr>
          <w:sz w:val="24"/>
          <w:szCs w:val="24"/>
        </w:rPr>
        <w:t xml:space="preserve"> </w:t>
      </w:r>
      <w:r w:rsidR="001C0B84">
        <w:rPr>
          <w:sz w:val="24"/>
          <w:szCs w:val="24"/>
        </w:rPr>
        <w:t xml:space="preserve">lipca </w:t>
      </w:r>
      <w:r w:rsidR="00640BDE">
        <w:rPr>
          <w:sz w:val="24"/>
          <w:szCs w:val="24"/>
        </w:rPr>
        <w:t>2021r do grudnia 2021r.</w:t>
      </w:r>
      <w:r w:rsidR="00413E91">
        <w:rPr>
          <w:sz w:val="24"/>
          <w:szCs w:val="24"/>
        </w:rPr>
        <w:t xml:space="preserve"> </w:t>
      </w:r>
      <w:r w:rsidR="00640BDE">
        <w:rPr>
          <w:sz w:val="24"/>
          <w:szCs w:val="24"/>
        </w:rPr>
        <w:t xml:space="preserve">w dni i </w:t>
      </w:r>
      <w:proofErr w:type="gramStart"/>
      <w:r w:rsidR="00640BDE">
        <w:rPr>
          <w:sz w:val="24"/>
          <w:szCs w:val="24"/>
        </w:rPr>
        <w:t xml:space="preserve">godziny </w:t>
      </w:r>
      <w:r w:rsidRPr="00473979">
        <w:rPr>
          <w:sz w:val="24"/>
          <w:szCs w:val="24"/>
        </w:rPr>
        <w:t xml:space="preserve"> ustal</w:t>
      </w:r>
      <w:r w:rsidR="00640BDE">
        <w:rPr>
          <w:sz w:val="24"/>
          <w:szCs w:val="24"/>
        </w:rPr>
        <w:t>one</w:t>
      </w:r>
      <w:proofErr w:type="gramEnd"/>
      <w:r w:rsidR="00640BDE">
        <w:rPr>
          <w:sz w:val="24"/>
          <w:szCs w:val="24"/>
        </w:rPr>
        <w:t xml:space="preserve"> </w:t>
      </w:r>
      <w:r w:rsidR="00413E91">
        <w:rPr>
          <w:sz w:val="24"/>
          <w:szCs w:val="24"/>
        </w:rPr>
        <w:t>z</w:t>
      </w:r>
      <w:r w:rsidR="004B311C">
        <w:rPr>
          <w:sz w:val="24"/>
          <w:szCs w:val="24"/>
        </w:rPr>
        <w:t xml:space="preserve">  </w:t>
      </w:r>
      <w:r w:rsidR="000112D6">
        <w:rPr>
          <w:sz w:val="24"/>
          <w:szCs w:val="24"/>
        </w:rPr>
        <w:t>opiekunem</w:t>
      </w:r>
      <w:r w:rsidR="00413E91">
        <w:rPr>
          <w:sz w:val="24"/>
          <w:szCs w:val="24"/>
        </w:rPr>
        <w:t xml:space="preserve"> uczestnik</w:t>
      </w:r>
      <w:r w:rsidR="000112D6">
        <w:rPr>
          <w:sz w:val="24"/>
          <w:szCs w:val="24"/>
        </w:rPr>
        <w:t>a</w:t>
      </w:r>
      <w:r w:rsidR="00413E91">
        <w:rPr>
          <w:sz w:val="24"/>
          <w:szCs w:val="24"/>
        </w:rPr>
        <w:t xml:space="preserve"> programu</w:t>
      </w:r>
      <w:r w:rsidR="000112D6">
        <w:rPr>
          <w:sz w:val="24"/>
          <w:szCs w:val="24"/>
        </w:rPr>
        <w:t>.</w:t>
      </w:r>
      <w:r w:rsidR="00413E91">
        <w:rPr>
          <w:sz w:val="24"/>
          <w:szCs w:val="24"/>
        </w:rPr>
        <w:t xml:space="preserve"> </w:t>
      </w:r>
    </w:p>
    <w:p w14:paraId="064C6396" w14:textId="748E0EEC" w:rsidR="00473979" w:rsidRDefault="00473979" w:rsidP="0047397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73979">
        <w:rPr>
          <w:sz w:val="24"/>
          <w:szCs w:val="24"/>
        </w:rPr>
        <w:t xml:space="preserve">Godzina </w:t>
      </w:r>
      <w:r w:rsidR="00751277">
        <w:rPr>
          <w:sz w:val="24"/>
          <w:szCs w:val="24"/>
        </w:rPr>
        <w:t xml:space="preserve">wsparcia </w:t>
      </w:r>
      <w:r w:rsidRPr="00473979">
        <w:rPr>
          <w:sz w:val="24"/>
          <w:szCs w:val="24"/>
        </w:rPr>
        <w:t>wynosi 60 minut.</w:t>
      </w:r>
    </w:p>
    <w:p w14:paraId="17408D22" w14:textId="77777777" w:rsidR="0001696A" w:rsidRDefault="0001696A" w:rsidP="0001696A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składania ofert cząstkowych.</w:t>
      </w:r>
    </w:p>
    <w:p w14:paraId="63C38F3F" w14:textId="77777777" w:rsidR="009A4661" w:rsidRPr="003D7F8A" w:rsidRDefault="009A4661" w:rsidP="00473979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5B5327" w14:textId="7FEAEE8D" w:rsidR="009A4661" w:rsidRPr="003D7F8A" w:rsidRDefault="009A4661" w:rsidP="00A34B4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 w:cs="Times New Roman"/>
          <w:b/>
          <w:sz w:val="24"/>
          <w:szCs w:val="24"/>
          <w:u w:val="single"/>
        </w:rPr>
        <w:t>III. O udzielenie zamówienia, mogą ubiegać się</w:t>
      </w:r>
      <w:r w:rsidR="00CE1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Osoby, które</w:t>
      </w:r>
      <w:r w:rsidRPr="003D7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spełniają następujące warunki:</w:t>
      </w:r>
    </w:p>
    <w:p w14:paraId="2A91F542" w14:textId="77777777" w:rsidR="009A4661" w:rsidRPr="003D7F8A" w:rsidRDefault="009A4661" w:rsidP="00473979">
      <w:pPr>
        <w:pStyle w:val="Tekstpodstawowy21"/>
        <w:tabs>
          <w:tab w:val="left" w:pos="284"/>
        </w:tabs>
        <w:spacing w:line="360" w:lineRule="auto"/>
        <w:rPr>
          <w:b w:val="0"/>
          <w:iCs/>
          <w:sz w:val="24"/>
          <w:szCs w:val="24"/>
        </w:rPr>
      </w:pPr>
    </w:p>
    <w:p w14:paraId="6C982514" w14:textId="31B2F1F9" w:rsidR="009F6B45" w:rsidRDefault="00276736" w:rsidP="004B311C">
      <w:pPr>
        <w:pStyle w:val="Tekstpodstawowy2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4B311C">
        <w:rPr>
          <w:b w:val="0"/>
          <w:sz w:val="24"/>
          <w:szCs w:val="24"/>
        </w:rPr>
        <w:t>Posiadają d</w:t>
      </w:r>
      <w:r w:rsidR="00A8034B">
        <w:rPr>
          <w:b w:val="0"/>
          <w:sz w:val="24"/>
          <w:szCs w:val="24"/>
        </w:rPr>
        <w:t xml:space="preserve">okumenty potwierdzające uzyskanie kwalifikacji na kierunkach: asystent osoby niepełnosprawnej, opiekun osoby </w:t>
      </w:r>
      <w:proofErr w:type="gramStart"/>
      <w:r w:rsidR="00A8034B">
        <w:rPr>
          <w:b w:val="0"/>
          <w:sz w:val="24"/>
          <w:szCs w:val="24"/>
        </w:rPr>
        <w:t>starszej ,lub</w:t>
      </w:r>
      <w:proofErr w:type="gramEnd"/>
      <w:r w:rsidR="00A8034B">
        <w:rPr>
          <w:b w:val="0"/>
          <w:sz w:val="24"/>
          <w:szCs w:val="24"/>
        </w:rPr>
        <w:t xml:space="preserve"> opiekun medyczny</w:t>
      </w:r>
      <w:r w:rsidR="004B311C">
        <w:rPr>
          <w:b w:val="0"/>
          <w:sz w:val="24"/>
          <w:szCs w:val="24"/>
        </w:rPr>
        <w:t>,</w:t>
      </w:r>
      <w:r w:rsidR="00A8034B">
        <w:rPr>
          <w:b w:val="0"/>
          <w:sz w:val="24"/>
          <w:szCs w:val="24"/>
        </w:rPr>
        <w:t xml:space="preserve"> </w:t>
      </w:r>
      <w:r w:rsidR="004B311C">
        <w:rPr>
          <w:b w:val="0"/>
          <w:sz w:val="24"/>
          <w:szCs w:val="24"/>
        </w:rPr>
        <w:t>bądź posiadają co najmniej 6-miesięczne</w:t>
      </w:r>
      <w:r w:rsidR="00892E78">
        <w:rPr>
          <w:b w:val="0"/>
          <w:sz w:val="24"/>
          <w:szCs w:val="24"/>
        </w:rPr>
        <w:t xml:space="preserve"> </w:t>
      </w:r>
      <w:r w:rsidR="004B311C">
        <w:rPr>
          <w:b w:val="0"/>
          <w:sz w:val="24"/>
          <w:szCs w:val="24"/>
        </w:rPr>
        <w:t>udokumentowane doświadczenie bezpośredniej pracy z osobami niepełnosprawnymi.</w:t>
      </w:r>
    </w:p>
    <w:p w14:paraId="38F9B5F3" w14:textId="23A4C297" w:rsidR="00276736" w:rsidRPr="00751277" w:rsidRDefault="00276736" w:rsidP="004B311C">
      <w:pPr>
        <w:pStyle w:val="Tekstpodstawowy2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Posiadająco najmniej 6 miesięczne doświadczenie w pracy z dziećmi</w:t>
      </w:r>
      <w:r w:rsidR="001C0B84">
        <w:rPr>
          <w:b w:val="0"/>
          <w:sz w:val="24"/>
          <w:szCs w:val="24"/>
        </w:rPr>
        <w:t xml:space="preserve"> niepełnosprawnymi.</w:t>
      </w:r>
    </w:p>
    <w:p w14:paraId="36F44095" w14:textId="77777777" w:rsidR="009A4661" w:rsidRPr="0061422C" w:rsidRDefault="009A4661" w:rsidP="00473979">
      <w:pPr>
        <w:pStyle w:val="Tekstpodstawowy21"/>
        <w:spacing w:line="360" w:lineRule="auto"/>
        <w:rPr>
          <w:b w:val="0"/>
          <w:sz w:val="24"/>
          <w:szCs w:val="24"/>
        </w:rPr>
      </w:pPr>
    </w:p>
    <w:p w14:paraId="2BDE2F55" w14:textId="1755E611" w:rsidR="009A4661" w:rsidRPr="00404F05" w:rsidRDefault="007754EA" w:rsidP="00404F0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22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A4661" w:rsidRPr="0061422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61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604D4" w:rsidRPr="0061422C">
        <w:rPr>
          <w:rFonts w:ascii="Times New Roman" w:hAnsi="Times New Roman" w:cs="Times New Roman"/>
          <w:b/>
          <w:sz w:val="24"/>
          <w:szCs w:val="24"/>
          <w:u w:val="single"/>
        </w:rPr>
        <w:t>Kryteria oceny oferty</w:t>
      </w:r>
      <w:r w:rsidRPr="0061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604D4" w:rsidRPr="0061422C">
        <w:rPr>
          <w:rFonts w:ascii="Times New Roman" w:hAnsi="Times New Roman" w:cs="Times New Roman"/>
          <w:b/>
          <w:sz w:val="24"/>
          <w:szCs w:val="24"/>
          <w:u w:val="single"/>
        </w:rPr>
        <w:t>informacja o wagach punktowych</w:t>
      </w:r>
      <w:r w:rsidRPr="0061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604D4" w:rsidRPr="0061422C">
        <w:rPr>
          <w:rFonts w:ascii="Times New Roman" w:hAnsi="Times New Roman" w:cs="Times New Roman"/>
          <w:b/>
          <w:sz w:val="24"/>
          <w:szCs w:val="24"/>
          <w:u w:val="single"/>
        </w:rPr>
        <w:t>opis sposobów przyznawania punktacji</w:t>
      </w:r>
    </w:p>
    <w:p w14:paraId="5766553B" w14:textId="77777777" w:rsidR="000A3910" w:rsidRPr="000A3910" w:rsidRDefault="000A3910" w:rsidP="000A39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3910">
        <w:rPr>
          <w:rFonts w:ascii="Times New Roman" w:hAnsi="Times New Roman" w:cs="Times New Roman"/>
          <w:sz w:val="24"/>
          <w:szCs w:val="24"/>
          <w:lang w:eastAsia="pl-PL"/>
        </w:rPr>
        <w:t xml:space="preserve">W niniejszym postępowaniu wybór oferty dokonany zostanie na podstawie następujących kryteriów oceny ofert: </w:t>
      </w:r>
    </w:p>
    <w:p w14:paraId="0BE0A7C8" w14:textId="77777777" w:rsidR="000A3910" w:rsidRPr="000A3910" w:rsidRDefault="000A3910" w:rsidP="000A391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3910">
        <w:rPr>
          <w:rFonts w:ascii="Times New Roman" w:hAnsi="Times New Roman" w:cs="Times New Roman"/>
          <w:sz w:val="24"/>
          <w:szCs w:val="24"/>
          <w:lang w:eastAsia="pl-PL"/>
        </w:rPr>
        <w:t>cena usługi brutto - 100 % - liczba możliwych do uzyskania punktów = 100</w:t>
      </w:r>
    </w:p>
    <w:p w14:paraId="449153FC" w14:textId="77777777" w:rsidR="000A3910" w:rsidRPr="000A3910" w:rsidRDefault="000A3910" w:rsidP="000A3910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39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Cena: (</w:t>
      </w:r>
      <w:proofErr w:type="spellStart"/>
      <w:r w:rsidRPr="000A39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0A3910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0A39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/ C </w:t>
      </w:r>
      <w:r w:rsidRPr="000A3910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of. licz</w:t>
      </w:r>
      <w:r w:rsidRPr="000A39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.) x 100 = liczba uzyskanych punktów,                 </w:t>
      </w:r>
    </w:p>
    <w:p w14:paraId="164FCA75" w14:textId="77777777" w:rsidR="000A3910" w:rsidRPr="000A3910" w:rsidRDefault="000A3910" w:rsidP="000A391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391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gdzie:  </w:t>
      </w:r>
    </w:p>
    <w:p w14:paraId="0E16B12A" w14:textId="77777777" w:rsidR="000A3910" w:rsidRPr="000A3910" w:rsidRDefault="000A3910" w:rsidP="000A391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0A39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0A3910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0A39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0A3910">
        <w:rPr>
          <w:rFonts w:ascii="Times New Roman" w:hAnsi="Times New Roman" w:cs="Times New Roman"/>
          <w:sz w:val="24"/>
          <w:szCs w:val="24"/>
          <w:lang w:eastAsia="pl-PL"/>
        </w:rPr>
        <w:t>najniższa całkowita cena brutto wykonania zamówienia spośród wszystkich ocenianych ofert.</w:t>
      </w:r>
    </w:p>
    <w:p w14:paraId="179756C0" w14:textId="77777777" w:rsidR="000A3910" w:rsidRPr="000A3910" w:rsidRDefault="000A3910" w:rsidP="000A391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39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 </w:t>
      </w:r>
      <w:r w:rsidRPr="000A3910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pl-PL"/>
        </w:rPr>
        <w:t>of. licz</w:t>
      </w:r>
      <w:r w:rsidRPr="000A39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- </w:t>
      </w:r>
      <w:r w:rsidRPr="000A3910">
        <w:rPr>
          <w:rFonts w:ascii="Times New Roman" w:hAnsi="Times New Roman" w:cs="Times New Roman"/>
          <w:sz w:val="24"/>
          <w:szCs w:val="24"/>
          <w:lang w:eastAsia="pl-PL"/>
        </w:rPr>
        <w:t>zaoferowana całkowita cena brutto wykonania zamówienia w ofercie ocenianej.</w:t>
      </w:r>
    </w:p>
    <w:p w14:paraId="23E7C9F6" w14:textId="77777777" w:rsidR="000A3910" w:rsidRPr="000A3910" w:rsidRDefault="000A3910" w:rsidP="000A39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3910">
        <w:rPr>
          <w:rFonts w:ascii="Times New Roman" w:hAnsi="Times New Roman" w:cs="Times New Roman"/>
          <w:sz w:val="24"/>
          <w:szCs w:val="24"/>
          <w:lang w:eastAsia="pl-PL"/>
        </w:rPr>
        <w:t xml:space="preserve">Końcowy wyniki powyższego działania zostanie zaokrąglony do 2 miejsc po przecinku. </w:t>
      </w:r>
    </w:p>
    <w:p w14:paraId="0E3B9D6A" w14:textId="77777777" w:rsidR="000A3910" w:rsidRDefault="000A3910" w:rsidP="000A3910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A3910">
        <w:rPr>
          <w:sz w:val="24"/>
          <w:szCs w:val="24"/>
        </w:rPr>
        <w:t xml:space="preserve">Cena </w:t>
      </w:r>
      <w:proofErr w:type="gramStart"/>
      <w:r w:rsidRPr="000A3910">
        <w:rPr>
          <w:sz w:val="24"/>
          <w:szCs w:val="24"/>
        </w:rPr>
        <w:t>winna  uwzględniać</w:t>
      </w:r>
      <w:proofErr w:type="gramEnd"/>
      <w:r w:rsidRPr="003D7F8A">
        <w:rPr>
          <w:sz w:val="24"/>
          <w:szCs w:val="24"/>
        </w:rPr>
        <w:t xml:space="preserve"> wszystkie należne wykonawcy elementy wynagrodzenia wynikające z tytułu </w:t>
      </w:r>
      <w:r>
        <w:rPr>
          <w:sz w:val="24"/>
          <w:szCs w:val="24"/>
        </w:rPr>
        <w:t>świadczenia usługi  w tym cenę  netto i brutto.</w:t>
      </w:r>
    </w:p>
    <w:p w14:paraId="1165F991" w14:textId="77777777" w:rsidR="00230AAC" w:rsidRDefault="00230AAC" w:rsidP="000A3910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14:paraId="59F3BC8B" w14:textId="77777777" w:rsidR="002604D4" w:rsidRPr="003D7F8A" w:rsidRDefault="00A502F9" w:rsidP="004739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2604D4" w:rsidRP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>. Miejsce oraz termin składania ofert.</w:t>
      </w:r>
    </w:p>
    <w:p w14:paraId="769511EF" w14:textId="2CA01F2D" w:rsidR="009F6B45" w:rsidRPr="003D7F8A" w:rsidRDefault="009F6B45" w:rsidP="00473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F8A">
        <w:rPr>
          <w:rFonts w:ascii="Times New Roman" w:hAnsi="Times New Roman" w:cs="Times New Roman"/>
          <w:bCs/>
          <w:sz w:val="24"/>
          <w:szCs w:val="24"/>
        </w:rPr>
        <w:t>Oferty należy składać na adres e-mail:</w:t>
      </w:r>
      <w:r w:rsidR="00A350A8">
        <w:t xml:space="preserve"> </w:t>
      </w:r>
      <w:proofErr w:type="gramStart"/>
      <w:r w:rsidR="00E435CB" w:rsidRPr="00473979">
        <w:rPr>
          <w:rFonts w:ascii="Times New Roman" w:hAnsi="Times New Roman" w:cs="Times New Roman"/>
          <w:sz w:val="24"/>
          <w:szCs w:val="24"/>
        </w:rPr>
        <w:t>pcpr@powiat.oswiecim.pl</w:t>
      </w:r>
      <w:r w:rsidR="00E435CB">
        <w:t xml:space="preserve"> </w:t>
      </w:r>
      <w:r w:rsidR="00A350A8" w:rsidRPr="003D7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F8A">
        <w:rPr>
          <w:rFonts w:ascii="Times New Roman" w:hAnsi="Times New Roman" w:cs="Times New Roman"/>
          <w:bCs/>
          <w:sz w:val="24"/>
          <w:szCs w:val="24"/>
        </w:rPr>
        <w:t>lub</w:t>
      </w:r>
      <w:proofErr w:type="gramEnd"/>
      <w:r w:rsidRPr="003D7F8A">
        <w:rPr>
          <w:rFonts w:ascii="Times New Roman" w:hAnsi="Times New Roman" w:cs="Times New Roman"/>
          <w:bCs/>
          <w:sz w:val="24"/>
          <w:szCs w:val="24"/>
        </w:rPr>
        <w:t xml:space="preserve"> osobiście w</w:t>
      </w:r>
      <w:r w:rsidR="00A34B4B">
        <w:rPr>
          <w:rFonts w:ascii="Times New Roman" w:hAnsi="Times New Roman" w:cs="Times New Roman"/>
          <w:bCs/>
          <w:sz w:val="24"/>
          <w:szCs w:val="24"/>
        </w:rPr>
        <w:t> </w:t>
      </w:r>
      <w:r w:rsidRPr="003D7F8A">
        <w:rPr>
          <w:rFonts w:ascii="Times New Roman" w:hAnsi="Times New Roman" w:cs="Times New Roman"/>
          <w:bCs/>
          <w:sz w:val="24"/>
          <w:szCs w:val="24"/>
        </w:rPr>
        <w:t xml:space="preserve">siedzibie </w:t>
      </w:r>
      <w:r w:rsidRPr="003D7F8A">
        <w:rPr>
          <w:rFonts w:ascii="Times New Roman" w:hAnsi="Times New Roman" w:cs="Times New Roman"/>
          <w:sz w:val="24"/>
          <w:szCs w:val="24"/>
        </w:rPr>
        <w:t xml:space="preserve">PCPR </w:t>
      </w:r>
      <w:r w:rsidR="00EA063C">
        <w:rPr>
          <w:rFonts w:ascii="Times New Roman" w:hAnsi="Times New Roman" w:cs="Times New Roman"/>
          <w:sz w:val="24"/>
          <w:szCs w:val="24"/>
        </w:rPr>
        <w:t xml:space="preserve">(sekretariat), </w:t>
      </w:r>
      <w:r w:rsidRPr="003D7F8A">
        <w:rPr>
          <w:rFonts w:ascii="Times New Roman" w:hAnsi="Times New Roman" w:cs="Times New Roman"/>
          <w:sz w:val="24"/>
          <w:szCs w:val="24"/>
        </w:rPr>
        <w:t xml:space="preserve">ul. Bema 4, 32-600 Oświęcim, </w:t>
      </w:r>
      <w:r w:rsidRPr="003D7F8A">
        <w:rPr>
          <w:rFonts w:ascii="Times New Roman" w:hAnsi="Times New Roman" w:cs="Times New Roman"/>
          <w:bCs/>
          <w:sz w:val="24"/>
          <w:szCs w:val="24"/>
        </w:rPr>
        <w:t>do dnia</w:t>
      </w:r>
      <w:r w:rsidR="00413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B84">
        <w:rPr>
          <w:rFonts w:ascii="Times New Roman" w:hAnsi="Times New Roman" w:cs="Times New Roman"/>
          <w:bCs/>
          <w:sz w:val="24"/>
          <w:szCs w:val="24"/>
        </w:rPr>
        <w:t>31.05</w:t>
      </w:r>
      <w:r w:rsidR="006A7811">
        <w:rPr>
          <w:rFonts w:ascii="Times New Roman" w:hAnsi="Times New Roman" w:cs="Times New Roman"/>
          <w:bCs/>
          <w:sz w:val="24"/>
          <w:szCs w:val="24"/>
        </w:rPr>
        <w:t>.20</w:t>
      </w:r>
      <w:r w:rsidR="00D71130">
        <w:rPr>
          <w:rFonts w:ascii="Times New Roman" w:hAnsi="Times New Roman" w:cs="Times New Roman"/>
          <w:bCs/>
          <w:sz w:val="24"/>
          <w:szCs w:val="24"/>
        </w:rPr>
        <w:t>2</w:t>
      </w:r>
      <w:r w:rsidR="00413E91">
        <w:rPr>
          <w:rFonts w:ascii="Times New Roman" w:hAnsi="Times New Roman" w:cs="Times New Roman"/>
          <w:bCs/>
          <w:sz w:val="24"/>
          <w:szCs w:val="24"/>
        </w:rPr>
        <w:t>1</w:t>
      </w:r>
      <w:r w:rsidR="006A7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F8A" w:rsidRPr="003D7F8A">
        <w:rPr>
          <w:rFonts w:ascii="Times New Roman" w:hAnsi="Times New Roman" w:cs="Times New Roman"/>
          <w:bCs/>
          <w:sz w:val="24"/>
          <w:szCs w:val="24"/>
        </w:rPr>
        <w:t>do godz.</w:t>
      </w:r>
      <w:r w:rsidR="006A7811">
        <w:rPr>
          <w:rFonts w:ascii="Times New Roman" w:hAnsi="Times New Roman" w:cs="Times New Roman"/>
          <w:bCs/>
          <w:sz w:val="24"/>
          <w:szCs w:val="24"/>
        </w:rPr>
        <w:t xml:space="preserve"> 9.00.</w:t>
      </w:r>
      <w:r w:rsidR="00EA0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F8A" w:rsidRPr="003D7F8A">
        <w:rPr>
          <w:rFonts w:ascii="Times New Roman" w:hAnsi="Times New Roman" w:cs="Times New Roman"/>
          <w:sz w:val="24"/>
          <w:szCs w:val="24"/>
        </w:rPr>
        <w:t xml:space="preserve">Decydujące znaczenie dla oceny zachowania powyższego terminu ma data i godzina wpływu oferty do Zamawiającego, a nie data jej wysłania przesyłką mailową, pocztową czy kurierską. </w:t>
      </w:r>
    </w:p>
    <w:p w14:paraId="4FDDFE2D" w14:textId="52559132" w:rsidR="00A350A8" w:rsidRDefault="008425B9" w:rsidP="00473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F8A">
        <w:rPr>
          <w:rFonts w:ascii="Times New Roman" w:hAnsi="Times New Roman" w:cs="Times New Roman"/>
          <w:bCs/>
          <w:sz w:val="24"/>
          <w:szCs w:val="24"/>
        </w:rPr>
        <w:t>Każd</w:t>
      </w:r>
      <w:r w:rsidR="004B311C">
        <w:rPr>
          <w:rFonts w:ascii="Times New Roman" w:hAnsi="Times New Roman" w:cs="Times New Roman"/>
          <w:bCs/>
          <w:sz w:val="24"/>
          <w:szCs w:val="24"/>
        </w:rPr>
        <w:t>a</w:t>
      </w:r>
      <w:r w:rsidRPr="003D7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B311C">
        <w:rPr>
          <w:rFonts w:ascii="Times New Roman" w:hAnsi="Times New Roman" w:cs="Times New Roman"/>
          <w:bCs/>
          <w:sz w:val="24"/>
          <w:szCs w:val="24"/>
        </w:rPr>
        <w:t xml:space="preserve">osoba </w:t>
      </w:r>
      <w:r w:rsidRPr="003D7F8A">
        <w:rPr>
          <w:rFonts w:ascii="Times New Roman" w:hAnsi="Times New Roman" w:cs="Times New Roman"/>
          <w:bCs/>
          <w:sz w:val="24"/>
          <w:szCs w:val="24"/>
        </w:rPr>
        <w:t xml:space="preserve"> może</w:t>
      </w:r>
      <w:proofErr w:type="gramEnd"/>
      <w:r w:rsidRPr="003D7F8A">
        <w:rPr>
          <w:rFonts w:ascii="Times New Roman" w:hAnsi="Times New Roman" w:cs="Times New Roman"/>
          <w:bCs/>
          <w:sz w:val="24"/>
          <w:szCs w:val="24"/>
        </w:rPr>
        <w:t xml:space="preserve"> złożyć tylko jedną ofertę.</w:t>
      </w:r>
    </w:p>
    <w:p w14:paraId="1023D957" w14:textId="77777777" w:rsidR="00230AAC" w:rsidRPr="00235567" w:rsidRDefault="00230AAC" w:rsidP="00473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CE409" w14:textId="77777777" w:rsidR="002604D4" w:rsidRPr="003D7F8A" w:rsidRDefault="00893181" w:rsidP="004739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Warunki zmiany umowy zawartej w wyniku przeprowadzonego postępowania </w:t>
      </w:r>
      <w:r w:rsidR="003049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</w:t>
      </w:r>
      <w:r w:rsidRPr="003D7F8A">
        <w:rPr>
          <w:rFonts w:ascii="Times New Roman" w:hAnsi="Times New Roman" w:cs="Times New Roman"/>
          <w:b/>
          <w:bCs/>
          <w:sz w:val="24"/>
          <w:szCs w:val="24"/>
          <w:u w:val="single"/>
        </w:rPr>
        <w:t>o udzielenie zamówienia publicznego.</w:t>
      </w:r>
    </w:p>
    <w:p w14:paraId="7674DF05" w14:textId="77777777" w:rsidR="009F6B45" w:rsidRPr="003D7F8A" w:rsidRDefault="009F6B45" w:rsidP="00473979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F8A">
        <w:rPr>
          <w:rFonts w:ascii="Times New Roman" w:hAnsi="Times New Roman" w:cs="Times New Roman"/>
          <w:sz w:val="24"/>
          <w:szCs w:val="24"/>
        </w:rPr>
        <w:t xml:space="preserve">Zamawiający przewiduje możliwość istotnych zmian postanowień zawartej umowy. Wprowadzone zmiany dotyczyć mogą w szczególności terminu realizacji umowy </w:t>
      </w:r>
      <w:r w:rsidR="00A350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7F8A">
        <w:rPr>
          <w:rFonts w:ascii="Times New Roman" w:hAnsi="Times New Roman" w:cs="Times New Roman"/>
          <w:sz w:val="24"/>
          <w:szCs w:val="24"/>
        </w:rPr>
        <w:t xml:space="preserve">w przypadku wystąpienia okoliczności niezależnych od zamawiającego lub wykonawcy. Zmiany wprowadzone zostaną pod rygorem nieważności w formie pisemnej po wcześniejszym zgłoszeniu przez którąkolwiek ze stron umowy, faktu zaistnienia okoliczności warunkującej konieczność wprowadzenia zmiany oraz obustronnej ich akceptacji.  </w:t>
      </w:r>
    </w:p>
    <w:p w14:paraId="7C9CB408" w14:textId="361FBD40" w:rsidR="00893181" w:rsidRPr="0071481F" w:rsidRDefault="009F6B45" w:rsidP="00473979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F8A">
        <w:rPr>
          <w:rFonts w:ascii="Times New Roman" w:hAnsi="Times New Roman" w:cs="Times New Roman"/>
          <w:bCs/>
          <w:sz w:val="24"/>
          <w:szCs w:val="24"/>
        </w:rPr>
        <w:t xml:space="preserve">Zamawiający przewiduje możliwość unieważnienia postępowania o udzielenie zamówienia i odstąpienia od umowy w przypadku nie pozyskania środków pochodzących z budżetu </w:t>
      </w:r>
      <w:proofErr w:type="gramStart"/>
      <w:r w:rsidR="00D71130">
        <w:rPr>
          <w:rFonts w:ascii="Times New Roman" w:hAnsi="Times New Roman" w:cs="Times New Roman"/>
          <w:bCs/>
          <w:sz w:val="24"/>
          <w:szCs w:val="24"/>
        </w:rPr>
        <w:t>Państwa ,</w:t>
      </w:r>
      <w:r w:rsidRPr="003D7F8A">
        <w:rPr>
          <w:rFonts w:ascii="Times New Roman" w:hAnsi="Times New Roman" w:cs="Times New Roman"/>
          <w:bCs/>
          <w:sz w:val="24"/>
          <w:szCs w:val="24"/>
        </w:rPr>
        <w:t>które</w:t>
      </w:r>
      <w:proofErr w:type="gramEnd"/>
      <w:r w:rsidRPr="003D7F8A">
        <w:rPr>
          <w:rFonts w:ascii="Times New Roman" w:hAnsi="Times New Roman" w:cs="Times New Roman"/>
          <w:bCs/>
          <w:sz w:val="24"/>
          <w:szCs w:val="24"/>
        </w:rPr>
        <w:t xml:space="preserve"> miały być przeznaczone na sfinansowanie projektu.</w:t>
      </w:r>
    </w:p>
    <w:p w14:paraId="7AAC08C7" w14:textId="34D9B3E7" w:rsidR="0071481F" w:rsidRDefault="0071481F" w:rsidP="0071481F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0F11E" w14:textId="77777777" w:rsidR="0071481F" w:rsidRPr="00826F66" w:rsidRDefault="0071481F" w:rsidP="0071481F">
      <w:pPr>
        <w:suppressAutoHyphens/>
        <w:spacing w:after="0" w:line="240" w:lineRule="auto"/>
        <w:jc w:val="center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FF0000"/>
          <w:sz w:val="24"/>
          <w:szCs w:val="24"/>
        </w:rPr>
        <w:t xml:space="preserve">                                                       </w:t>
      </w:r>
      <w:r w:rsidRPr="00826F66">
        <w:rPr>
          <w:rFonts w:ascii="Calibri" w:hAnsi="Calibri" w:cs="Calibri"/>
          <w:bCs/>
          <w:color w:val="FF0000"/>
          <w:sz w:val="24"/>
          <w:szCs w:val="24"/>
        </w:rPr>
        <w:t>DYREKTOR</w:t>
      </w:r>
    </w:p>
    <w:p w14:paraId="54AEB82E" w14:textId="77777777" w:rsidR="0071481F" w:rsidRPr="00826F66" w:rsidRDefault="0071481F" w:rsidP="0071481F">
      <w:pPr>
        <w:suppressAutoHyphens/>
        <w:spacing w:after="0" w:line="240" w:lineRule="auto"/>
        <w:jc w:val="center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FF0000"/>
          <w:sz w:val="24"/>
          <w:szCs w:val="24"/>
        </w:rPr>
        <w:t xml:space="preserve">                                                       </w:t>
      </w:r>
      <w:r w:rsidRPr="00826F66">
        <w:rPr>
          <w:rFonts w:ascii="Calibri" w:hAnsi="Calibri" w:cs="Calibri"/>
          <w:bCs/>
          <w:color w:val="FF0000"/>
          <w:sz w:val="24"/>
          <w:szCs w:val="24"/>
        </w:rPr>
        <w:t>Powiatowego Centrum</w:t>
      </w:r>
    </w:p>
    <w:p w14:paraId="4DDCA3F6" w14:textId="77777777" w:rsidR="0071481F" w:rsidRPr="00826F66" w:rsidRDefault="0071481F" w:rsidP="0071481F">
      <w:pPr>
        <w:suppressAutoHyphens/>
        <w:spacing w:after="0" w:line="240" w:lineRule="auto"/>
        <w:jc w:val="center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FF0000"/>
          <w:sz w:val="24"/>
          <w:szCs w:val="24"/>
        </w:rPr>
        <w:t xml:space="preserve">                                                        </w:t>
      </w:r>
      <w:r w:rsidRPr="00826F66">
        <w:rPr>
          <w:rFonts w:ascii="Calibri" w:hAnsi="Calibri" w:cs="Calibri"/>
          <w:bCs/>
          <w:color w:val="FF0000"/>
          <w:sz w:val="24"/>
          <w:szCs w:val="24"/>
        </w:rPr>
        <w:t>Pomocy Rodzinie</w:t>
      </w:r>
    </w:p>
    <w:p w14:paraId="248AF9BF" w14:textId="77777777" w:rsidR="0071481F" w:rsidRPr="00826F66" w:rsidRDefault="0071481F" w:rsidP="0071481F">
      <w:pPr>
        <w:suppressAutoHyphens/>
        <w:spacing w:after="0" w:line="240" w:lineRule="atLeast"/>
        <w:jc w:val="center"/>
        <w:rPr>
          <w:rFonts w:ascii="Calibri" w:hAnsi="Calibri" w:cs="Calibri"/>
          <w:bCs/>
          <w:color w:val="FF0000"/>
          <w:sz w:val="24"/>
          <w:szCs w:val="24"/>
        </w:rPr>
      </w:pPr>
    </w:p>
    <w:p w14:paraId="029BE503" w14:textId="77777777" w:rsidR="0071481F" w:rsidRPr="00826F66" w:rsidRDefault="0071481F" w:rsidP="0071481F">
      <w:pPr>
        <w:suppressAutoHyphens/>
        <w:spacing w:after="0" w:line="240" w:lineRule="atLeast"/>
        <w:jc w:val="center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FF0000"/>
          <w:sz w:val="24"/>
          <w:szCs w:val="24"/>
        </w:rPr>
        <w:t xml:space="preserve">                                                        mgr </w:t>
      </w:r>
      <w:r w:rsidRPr="00826F66">
        <w:rPr>
          <w:rFonts w:ascii="Calibri" w:hAnsi="Calibri" w:cs="Calibri"/>
          <w:bCs/>
          <w:color w:val="FF0000"/>
          <w:sz w:val="24"/>
          <w:szCs w:val="24"/>
        </w:rPr>
        <w:t>Renata Fijałkowska</w:t>
      </w:r>
    </w:p>
    <w:p w14:paraId="1ED77744" w14:textId="77777777" w:rsidR="0071481F" w:rsidRPr="003D7F8A" w:rsidRDefault="0071481F" w:rsidP="0071481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81F" w:rsidRPr="003D7F8A" w:rsidSect="00903D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1DA1" w14:textId="77777777" w:rsidR="00971946" w:rsidRDefault="00971946" w:rsidP="00867FF0">
      <w:pPr>
        <w:spacing w:after="0" w:line="240" w:lineRule="auto"/>
      </w:pPr>
      <w:r>
        <w:separator/>
      </w:r>
    </w:p>
  </w:endnote>
  <w:endnote w:type="continuationSeparator" w:id="0">
    <w:p w14:paraId="22D2F3DE" w14:textId="77777777" w:rsidR="00971946" w:rsidRDefault="00971946" w:rsidP="0086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4804" w14:textId="77777777" w:rsidR="00971946" w:rsidRDefault="00971946" w:rsidP="00867FF0">
      <w:pPr>
        <w:spacing w:after="0" w:line="240" w:lineRule="auto"/>
      </w:pPr>
      <w:r>
        <w:separator/>
      </w:r>
    </w:p>
  </w:footnote>
  <w:footnote w:type="continuationSeparator" w:id="0">
    <w:p w14:paraId="7B5C1B88" w14:textId="77777777" w:rsidR="00971946" w:rsidRDefault="00971946" w:rsidP="0086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F93" w14:textId="19804873" w:rsidR="00336395" w:rsidRPr="00336395" w:rsidRDefault="00336395" w:rsidP="00336395">
    <w:pPr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501"/>
    <w:multiLevelType w:val="hybridMultilevel"/>
    <w:tmpl w:val="BD34F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30AB"/>
    <w:multiLevelType w:val="hybridMultilevel"/>
    <w:tmpl w:val="4C281EC2"/>
    <w:lvl w:ilvl="0" w:tplc="CFFA503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909A0"/>
    <w:multiLevelType w:val="hybridMultilevel"/>
    <w:tmpl w:val="71E4B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3D23"/>
    <w:multiLevelType w:val="hybridMultilevel"/>
    <w:tmpl w:val="5F70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40183B"/>
    <w:multiLevelType w:val="hybridMultilevel"/>
    <w:tmpl w:val="8B18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46"/>
    <w:rsid w:val="000112D6"/>
    <w:rsid w:val="0001696A"/>
    <w:rsid w:val="00024B76"/>
    <w:rsid w:val="00077524"/>
    <w:rsid w:val="00086E34"/>
    <w:rsid w:val="000A3910"/>
    <w:rsid w:val="000B3E2E"/>
    <w:rsid w:val="000B76BA"/>
    <w:rsid w:val="000C6B29"/>
    <w:rsid w:val="000D76E5"/>
    <w:rsid w:val="000D77EB"/>
    <w:rsid w:val="000E40F4"/>
    <w:rsid w:val="00102A37"/>
    <w:rsid w:val="001048BA"/>
    <w:rsid w:val="001053B6"/>
    <w:rsid w:val="001166EB"/>
    <w:rsid w:val="00134BEB"/>
    <w:rsid w:val="00135943"/>
    <w:rsid w:val="001366ED"/>
    <w:rsid w:val="00160826"/>
    <w:rsid w:val="001807EE"/>
    <w:rsid w:val="00182D40"/>
    <w:rsid w:val="001B07BE"/>
    <w:rsid w:val="001B4B91"/>
    <w:rsid w:val="001C0B84"/>
    <w:rsid w:val="00204E85"/>
    <w:rsid w:val="00207413"/>
    <w:rsid w:val="00230AAC"/>
    <w:rsid w:val="00235567"/>
    <w:rsid w:val="002372D2"/>
    <w:rsid w:val="00241FDF"/>
    <w:rsid w:val="002604D4"/>
    <w:rsid w:val="00265B49"/>
    <w:rsid w:val="00276736"/>
    <w:rsid w:val="002E1D43"/>
    <w:rsid w:val="002F2A0B"/>
    <w:rsid w:val="003049A5"/>
    <w:rsid w:val="00336395"/>
    <w:rsid w:val="00337012"/>
    <w:rsid w:val="00363ADB"/>
    <w:rsid w:val="003C1D93"/>
    <w:rsid w:val="003D7F8A"/>
    <w:rsid w:val="003F53B8"/>
    <w:rsid w:val="00404F05"/>
    <w:rsid w:val="00413E91"/>
    <w:rsid w:val="00473979"/>
    <w:rsid w:val="00477F06"/>
    <w:rsid w:val="004A2D4B"/>
    <w:rsid w:val="004B311C"/>
    <w:rsid w:val="004B51B6"/>
    <w:rsid w:val="004C021A"/>
    <w:rsid w:val="004C6F64"/>
    <w:rsid w:val="00502601"/>
    <w:rsid w:val="0052500F"/>
    <w:rsid w:val="00572846"/>
    <w:rsid w:val="00592C42"/>
    <w:rsid w:val="005B52C4"/>
    <w:rsid w:val="005E09F1"/>
    <w:rsid w:val="005F24A7"/>
    <w:rsid w:val="0061422C"/>
    <w:rsid w:val="00627693"/>
    <w:rsid w:val="00627C20"/>
    <w:rsid w:val="00640BDE"/>
    <w:rsid w:val="006A7811"/>
    <w:rsid w:val="006B2010"/>
    <w:rsid w:val="006D6764"/>
    <w:rsid w:val="006E00A9"/>
    <w:rsid w:val="006E2C17"/>
    <w:rsid w:val="006F0149"/>
    <w:rsid w:val="006F70B7"/>
    <w:rsid w:val="006F7E08"/>
    <w:rsid w:val="007144D5"/>
    <w:rsid w:val="0071481F"/>
    <w:rsid w:val="0074396F"/>
    <w:rsid w:val="00751277"/>
    <w:rsid w:val="00765896"/>
    <w:rsid w:val="007754EA"/>
    <w:rsid w:val="007A3572"/>
    <w:rsid w:val="007B35A8"/>
    <w:rsid w:val="007C0EA2"/>
    <w:rsid w:val="007D6E1A"/>
    <w:rsid w:val="007F1DBD"/>
    <w:rsid w:val="008425B9"/>
    <w:rsid w:val="00867FF0"/>
    <w:rsid w:val="00873923"/>
    <w:rsid w:val="008873D1"/>
    <w:rsid w:val="00892E78"/>
    <w:rsid w:val="00893181"/>
    <w:rsid w:val="008D7DEB"/>
    <w:rsid w:val="00903DA4"/>
    <w:rsid w:val="009333CE"/>
    <w:rsid w:val="009604C2"/>
    <w:rsid w:val="00971946"/>
    <w:rsid w:val="009830CE"/>
    <w:rsid w:val="009A4661"/>
    <w:rsid w:val="009B4689"/>
    <w:rsid w:val="009D1252"/>
    <w:rsid w:val="009D47EF"/>
    <w:rsid w:val="009F67EB"/>
    <w:rsid w:val="009F6B45"/>
    <w:rsid w:val="00A33596"/>
    <w:rsid w:val="00A34B4B"/>
    <w:rsid w:val="00A350A8"/>
    <w:rsid w:val="00A355B2"/>
    <w:rsid w:val="00A47C06"/>
    <w:rsid w:val="00A502F9"/>
    <w:rsid w:val="00A72635"/>
    <w:rsid w:val="00A8034B"/>
    <w:rsid w:val="00A82E10"/>
    <w:rsid w:val="00A945CD"/>
    <w:rsid w:val="00AE26CE"/>
    <w:rsid w:val="00AE4927"/>
    <w:rsid w:val="00B61629"/>
    <w:rsid w:val="00B778AB"/>
    <w:rsid w:val="00B80B1D"/>
    <w:rsid w:val="00BB383E"/>
    <w:rsid w:val="00BF6DCE"/>
    <w:rsid w:val="00C00A0E"/>
    <w:rsid w:val="00C6289F"/>
    <w:rsid w:val="00C8009A"/>
    <w:rsid w:val="00C920A4"/>
    <w:rsid w:val="00C93F0B"/>
    <w:rsid w:val="00CC2B95"/>
    <w:rsid w:val="00CD1C2A"/>
    <w:rsid w:val="00CD488D"/>
    <w:rsid w:val="00CE1D63"/>
    <w:rsid w:val="00D2134B"/>
    <w:rsid w:val="00D671DB"/>
    <w:rsid w:val="00D71130"/>
    <w:rsid w:val="00DB3D78"/>
    <w:rsid w:val="00DC2BB4"/>
    <w:rsid w:val="00E11E10"/>
    <w:rsid w:val="00E435CB"/>
    <w:rsid w:val="00E602D8"/>
    <w:rsid w:val="00E8437D"/>
    <w:rsid w:val="00E90864"/>
    <w:rsid w:val="00E91CE9"/>
    <w:rsid w:val="00EA063C"/>
    <w:rsid w:val="00ED2323"/>
    <w:rsid w:val="00EF05DE"/>
    <w:rsid w:val="00EF7EB0"/>
    <w:rsid w:val="00F14249"/>
    <w:rsid w:val="00F310DB"/>
    <w:rsid w:val="00F34B4B"/>
    <w:rsid w:val="00F5371E"/>
    <w:rsid w:val="00F5632A"/>
    <w:rsid w:val="00F75565"/>
    <w:rsid w:val="00FB3A2D"/>
    <w:rsid w:val="00FE341C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A8B4"/>
  <w15:docId w15:val="{2034E561-CECE-4B4E-B5FD-F1A609B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284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572846"/>
    <w:pPr>
      <w:suppressAutoHyphens/>
      <w:autoSpaceDN w:val="0"/>
      <w:spacing w:after="12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57284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Bezodstpw">
    <w:name w:val="No Spacing"/>
    <w:uiPriority w:val="1"/>
    <w:qFormat/>
    <w:rsid w:val="00572846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7754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BodyText3">
    <w:name w:val="WW-Body Text 3"/>
    <w:basedOn w:val="Normalny"/>
    <w:rsid w:val="007754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54EA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7754E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754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60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1166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FF0"/>
  </w:style>
  <w:style w:type="paragraph" w:styleId="Stopka">
    <w:name w:val="footer"/>
    <w:basedOn w:val="Normalny"/>
    <w:link w:val="StopkaZnak"/>
    <w:uiPriority w:val="99"/>
    <w:unhideWhenUsed/>
    <w:rsid w:val="0086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F0"/>
  </w:style>
  <w:style w:type="paragraph" w:styleId="Tekstdymka">
    <w:name w:val="Balloon Text"/>
    <w:basedOn w:val="Normalny"/>
    <w:link w:val="TekstdymkaZnak"/>
    <w:uiPriority w:val="99"/>
    <w:semiHidden/>
    <w:unhideWhenUsed/>
    <w:rsid w:val="0086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97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3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3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Renata Fijałkowska</cp:lastModifiedBy>
  <cp:revision>2</cp:revision>
  <cp:lastPrinted>2020-07-22T07:44:00Z</cp:lastPrinted>
  <dcterms:created xsi:type="dcterms:W3CDTF">2021-05-19T13:09:00Z</dcterms:created>
  <dcterms:modified xsi:type="dcterms:W3CDTF">2021-05-19T13:09:00Z</dcterms:modified>
</cp:coreProperties>
</file>