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7F8C" w14:textId="4957C93C" w:rsidR="00280301" w:rsidRDefault="009C3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Oświęcim 9.02.2022</w:t>
      </w:r>
    </w:p>
    <w:p w14:paraId="6E694A16" w14:textId="47CFE03B" w:rsidR="009C33B7" w:rsidRPr="009D7EFA" w:rsidRDefault="009C33B7">
      <w:pPr>
        <w:rPr>
          <w:b/>
          <w:bCs/>
        </w:rPr>
      </w:pPr>
      <w:r w:rsidRPr="009D7EFA">
        <w:rPr>
          <w:b/>
          <w:bCs/>
        </w:rPr>
        <w:t>Znak prawy:  AO.252.1.2022</w:t>
      </w:r>
    </w:p>
    <w:p w14:paraId="0CDA24AF" w14:textId="27BDFA9C" w:rsidR="009C33B7" w:rsidRDefault="009C33B7"/>
    <w:p w14:paraId="6BC9776A" w14:textId="2AF70B94" w:rsidR="009C33B7" w:rsidRDefault="009C33B7" w:rsidP="009D7EFA">
      <w:pPr>
        <w:spacing w:line="360" w:lineRule="auto"/>
      </w:pPr>
    </w:p>
    <w:p w14:paraId="63653EE3" w14:textId="2847E6EF" w:rsidR="009C33B7" w:rsidRDefault="009C33B7" w:rsidP="009D7EFA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33B7">
        <w:rPr>
          <w:b/>
          <w:bCs/>
        </w:rPr>
        <w:t>Wykonawcy, którzy biorą udział</w:t>
      </w:r>
      <w:r w:rsidRPr="009C33B7">
        <w:rPr>
          <w:b/>
          <w:bCs/>
        </w:rPr>
        <w:tab/>
      </w:r>
      <w:r w:rsidRPr="009C33B7">
        <w:rPr>
          <w:b/>
          <w:bCs/>
        </w:rPr>
        <w:tab/>
      </w:r>
      <w:r w:rsidRPr="009C33B7">
        <w:rPr>
          <w:b/>
          <w:bCs/>
        </w:rPr>
        <w:tab/>
      </w:r>
      <w:r w:rsidRPr="009C33B7">
        <w:rPr>
          <w:b/>
          <w:bCs/>
        </w:rPr>
        <w:tab/>
      </w:r>
      <w:r w:rsidRPr="009C33B7">
        <w:rPr>
          <w:b/>
          <w:bCs/>
        </w:rPr>
        <w:tab/>
      </w:r>
      <w:r w:rsidRPr="009C33B7">
        <w:rPr>
          <w:b/>
          <w:bCs/>
        </w:rPr>
        <w:tab/>
      </w:r>
      <w:r w:rsidRPr="009C33B7">
        <w:rPr>
          <w:b/>
          <w:bCs/>
        </w:rPr>
        <w:tab/>
      </w:r>
      <w:r w:rsidRPr="009C33B7">
        <w:rPr>
          <w:b/>
          <w:bCs/>
        </w:rPr>
        <w:tab/>
      </w:r>
      <w:r w:rsidR="004D1983">
        <w:rPr>
          <w:b/>
          <w:bCs/>
        </w:rPr>
        <w:t xml:space="preserve">w </w:t>
      </w:r>
      <w:r w:rsidRPr="009C33B7">
        <w:rPr>
          <w:b/>
          <w:bCs/>
        </w:rPr>
        <w:t>postępowaniu o udzielenie zamówienia</w:t>
      </w:r>
    </w:p>
    <w:p w14:paraId="65FBD02A" w14:textId="086DD5EB" w:rsidR="009C33B7" w:rsidRPr="009C33B7" w:rsidRDefault="009C33B7" w:rsidP="009D7EFA">
      <w:pPr>
        <w:spacing w:line="360" w:lineRule="auto"/>
        <w:jc w:val="both"/>
      </w:pPr>
    </w:p>
    <w:p w14:paraId="78B4591B" w14:textId="6C864B7A" w:rsidR="009C33B7" w:rsidRPr="009D7EFA" w:rsidRDefault="009C33B7" w:rsidP="009D7EFA">
      <w:pPr>
        <w:spacing w:after="197" w:line="360" w:lineRule="auto"/>
        <w:ind w:left="1134" w:right="20" w:hanging="1134"/>
        <w:jc w:val="both"/>
        <w:rPr>
          <w:rFonts w:eastAsia="Times New Roman" w:cstheme="minorHAnsi"/>
          <w:b/>
        </w:rPr>
      </w:pPr>
      <w:r w:rsidRPr="009C33B7">
        <w:t xml:space="preserve">Dotyczy: postępowania o udzielenie zamówienia w trybie </w:t>
      </w:r>
      <w:r w:rsidR="004D1983">
        <w:t xml:space="preserve">przetargu publicznego </w:t>
      </w:r>
      <w:r w:rsidRPr="009C33B7">
        <w:t xml:space="preserve">na realizację zadania </w:t>
      </w:r>
      <w:r w:rsidR="004D1983">
        <w:t xml:space="preserve">                  </w:t>
      </w:r>
      <w:r w:rsidRPr="009C33B7">
        <w:t>pn</w:t>
      </w:r>
      <w:r>
        <w:rPr>
          <w:b/>
          <w:bCs/>
        </w:rPr>
        <w:t xml:space="preserve">.: </w:t>
      </w:r>
      <w:r w:rsidRPr="00032867">
        <w:rPr>
          <w:rFonts w:eastAsia="Times New Roman" w:cstheme="minorHAnsi"/>
          <w:b/>
        </w:rPr>
        <w:t>„</w:t>
      </w:r>
      <w:r w:rsidR="004D1983">
        <w:rPr>
          <w:rFonts w:eastAsia="Times New Roman" w:cstheme="minorHAnsi"/>
          <w:b/>
        </w:rPr>
        <w:t>Z</w:t>
      </w:r>
      <w:r w:rsidRPr="00032867">
        <w:rPr>
          <w:rFonts w:eastAsia="Times New Roman" w:cstheme="minorHAnsi"/>
          <w:b/>
        </w:rPr>
        <w:t xml:space="preserve">akup samochodu służbowego dla </w:t>
      </w:r>
      <w:r>
        <w:rPr>
          <w:rFonts w:eastAsia="Times New Roman" w:cstheme="minorHAnsi"/>
          <w:b/>
        </w:rPr>
        <w:t>P</w:t>
      </w:r>
      <w:r w:rsidRPr="00032867">
        <w:rPr>
          <w:rFonts w:eastAsia="Times New Roman" w:cstheme="minorHAnsi"/>
          <w:b/>
        </w:rPr>
        <w:t xml:space="preserve">owiatowego </w:t>
      </w:r>
      <w:r>
        <w:rPr>
          <w:rFonts w:eastAsia="Times New Roman" w:cstheme="minorHAnsi"/>
          <w:b/>
        </w:rPr>
        <w:t>C</w:t>
      </w:r>
      <w:r w:rsidRPr="00032867">
        <w:rPr>
          <w:rFonts w:eastAsia="Times New Roman" w:cstheme="minorHAnsi"/>
          <w:b/>
        </w:rPr>
        <w:t xml:space="preserve">entrum </w:t>
      </w:r>
      <w:r>
        <w:rPr>
          <w:rFonts w:eastAsia="Times New Roman" w:cstheme="minorHAnsi"/>
          <w:b/>
        </w:rPr>
        <w:t>P</w:t>
      </w:r>
      <w:r w:rsidRPr="00032867">
        <w:rPr>
          <w:rFonts w:eastAsia="Times New Roman" w:cstheme="minorHAnsi"/>
          <w:b/>
        </w:rPr>
        <w:t xml:space="preserve">omocy </w:t>
      </w:r>
      <w:r>
        <w:rPr>
          <w:rFonts w:eastAsia="Times New Roman" w:cstheme="minorHAnsi"/>
          <w:b/>
        </w:rPr>
        <w:t>R</w:t>
      </w:r>
      <w:r w:rsidRPr="00032867">
        <w:rPr>
          <w:rFonts w:eastAsia="Times New Roman" w:cstheme="minorHAnsi"/>
          <w:b/>
        </w:rPr>
        <w:t xml:space="preserve">odzinie </w:t>
      </w:r>
      <w:r w:rsidR="00F41A62">
        <w:rPr>
          <w:rFonts w:eastAsia="Times New Roman" w:cstheme="minorHAnsi"/>
          <w:b/>
        </w:rPr>
        <w:br/>
      </w:r>
      <w:r w:rsidRPr="00032867">
        <w:rPr>
          <w:rFonts w:eastAsia="Times New Roman" w:cstheme="minorHAnsi"/>
          <w:b/>
        </w:rPr>
        <w:t xml:space="preserve">w </w:t>
      </w:r>
      <w:r w:rsidR="00F41A62">
        <w:rPr>
          <w:rFonts w:eastAsia="Times New Roman" w:cstheme="minorHAnsi"/>
          <w:b/>
        </w:rPr>
        <w:t>O</w:t>
      </w:r>
      <w:r w:rsidRPr="00032867">
        <w:rPr>
          <w:rFonts w:eastAsia="Times New Roman" w:cstheme="minorHAnsi"/>
          <w:b/>
        </w:rPr>
        <w:t>święcimiu”</w:t>
      </w:r>
    </w:p>
    <w:p w14:paraId="2B3A43D4" w14:textId="7548E418" w:rsidR="00E012A0" w:rsidRDefault="00E012A0" w:rsidP="009D7EFA">
      <w:pPr>
        <w:spacing w:line="360" w:lineRule="auto"/>
        <w:ind w:left="1560" w:hanging="852"/>
        <w:jc w:val="both"/>
        <w:rPr>
          <w:b/>
          <w:bCs/>
        </w:rPr>
      </w:pPr>
    </w:p>
    <w:p w14:paraId="69454304" w14:textId="0B3F75F0" w:rsidR="00E012A0" w:rsidRDefault="00E012A0" w:rsidP="009D7EFA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Zamawiający przekazuje treść zapytania, które wpłynęło do Zamawiającego w dniu 7.02.2022 r. oraz udziela na nie odpowiedzi:</w:t>
      </w:r>
    </w:p>
    <w:p w14:paraId="39941AFD" w14:textId="7371ECC8" w:rsidR="00E012A0" w:rsidRPr="002B63A9" w:rsidRDefault="00E012A0" w:rsidP="009D7EFA">
      <w:pPr>
        <w:spacing w:line="360" w:lineRule="auto"/>
        <w:jc w:val="both"/>
      </w:pPr>
      <w:r w:rsidRPr="002B63A9">
        <w:t>Pytanie:</w:t>
      </w:r>
    </w:p>
    <w:p w14:paraId="4275FDF7" w14:textId="0B17FF10" w:rsidR="00E012A0" w:rsidRPr="00290708" w:rsidRDefault="00E012A0" w:rsidP="009D7EF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290708">
        <w:rPr>
          <w:rFonts w:ascii="Calibri" w:eastAsia="Times New Roman" w:hAnsi="Calibri" w:cs="Calibri"/>
          <w:color w:val="333333"/>
          <w:lang w:eastAsia="pl-PL"/>
        </w:rPr>
        <w:t>W nawiązaniu do zamieszczonego na Państwa stronie internetowej ogłoszenia o zamówieniu „ZAKUP SAMOCHODU SŁUŻBOWEGO DLA POWIATOWEGO CENTRUM POMOCY RODZINIE W OŚWIĘCIMIU” znak sprawy AO.252.1.2022</w:t>
      </w:r>
      <w:r>
        <w:rPr>
          <w:rFonts w:ascii="Calibri" w:eastAsia="Times New Roman" w:hAnsi="Calibri" w:cs="Calibri"/>
          <w:color w:val="333333"/>
          <w:lang w:eastAsia="pl-PL"/>
        </w:rPr>
        <w:t>.</w:t>
      </w:r>
      <w:r w:rsidRPr="00290708">
        <w:rPr>
          <w:rFonts w:ascii="Calibri" w:eastAsia="Times New Roman" w:hAnsi="Calibri" w:cs="Calibri"/>
          <w:color w:val="333333"/>
          <w:lang w:eastAsia="pl-PL"/>
        </w:rPr>
        <w:t xml:space="preserve">Chciałbym zapytać czy uwzględniają Państwo jako przedmiot sprzedaży auto </w:t>
      </w:r>
      <w:r>
        <w:rPr>
          <w:rFonts w:ascii="Calibri" w:eastAsia="Times New Roman" w:hAnsi="Calibri" w:cs="Calibri"/>
          <w:color w:val="333333"/>
          <w:lang w:eastAsia="pl-PL"/>
        </w:rPr>
        <w:br/>
      </w:r>
      <w:r w:rsidRPr="00290708">
        <w:rPr>
          <w:rFonts w:ascii="Calibri" w:eastAsia="Times New Roman" w:hAnsi="Calibri" w:cs="Calibri"/>
          <w:color w:val="333333"/>
          <w:lang w:eastAsia="pl-PL"/>
        </w:rPr>
        <w:t>w kolorze Niebieski Iron?</w:t>
      </w:r>
      <w:r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Pr="00290708">
        <w:rPr>
          <w:rFonts w:ascii="Calibri" w:eastAsia="Times New Roman" w:hAnsi="Calibri" w:cs="Calibri"/>
          <w:color w:val="333333"/>
          <w:lang w:eastAsia="pl-PL"/>
        </w:rPr>
        <w:t>W załączniku przesyłam zdjęcie poglądowe z konfiguratora, które przedstawia przybliżony wygląd koloru.</w:t>
      </w:r>
      <w:r>
        <w:rPr>
          <w:rFonts w:ascii="Calibri" w:eastAsia="Times New Roman" w:hAnsi="Calibri" w:cs="Calibri"/>
          <w:color w:val="333333"/>
          <w:lang w:eastAsia="pl-PL"/>
        </w:rPr>
        <w:t xml:space="preserve">  </w:t>
      </w:r>
      <w:r w:rsidRPr="00290708">
        <w:rPr>
          <w:rFonts w:ascii="Calibri" w:eastAsia="Times New Roman" w:hAnsi="Calibri" w:cs="Calibri"/>
          <w:color w:val="333333"/>
          <w:lang w:eastAsia="pl-PL"/>
        </w:rPr>
        <w:t>Oczywiście sam odcień może się nieznacznie różnić, choćby ze względu na poziom indywidualnych ustawień monitora.</w:t>
      </w:r>
    </w:p>
    <w:p w14:paraId="439CD57B" w14:textId="77777777" w:rsidR="00E012A0" w:rsidRPr="00290708" w:rsidRDefault="00E012A0" w:rsidP="009D7EF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290708">
        <w:rPr>
          <w:rFonts w:ascii="Calibri" w:eastAsia="Times New Roman" w:hAnsi="Calibri" w:cs="Calibri"/>
          <w:color w:val="333333"/>
          <w:lang w:eastAsia="pl-PL"/>
        </w:rPr>
        <w:t> </w:t>
      </w:r>
    </w:p>
    <w:p w14:paraId="79236B9E" w14:textId="65574F54" w:rsidR="00E012A0" w:rsidRPr="002B63A9" w:rsidRDefault="002B63A9" w:rsidP="009D7EFA">
      <w:pPr>
        <w:spacing w:line="360" w:lineRule="auto"/>
        <w:jc w:val="both"/>
        <w:rPr>
          <w:i/>
          <w:iCs/>
        </w:rPr>
      </w:pPr>
      <w:r w:rsidRPr="002B63A9">
        <w:rPr>
          <w:i/>
          <w:iCs/>
        </w:rPr>
        <w:t>Odpowiedź:</w:t>
      </w:r>
    </w:p>
    <w:p w14:paraId="15C6B1F9" w14:textId="1A5F30E7" w:rsidR="002B63A9" w:rsidRDefault="002B63A9" w:rsidP="004967E9">
      <w:pPr>
        <w:spacing w:line="360" w:lineRule="auto"/>
        <w:jc w:val="both"/>
        <w:rPr>
          <w:i/>
          <w:iCs/>
        </w:rPr>
      </w:pPr>
      <w:r w:rsidRPr="002B63A9">
        <w:rPr>
          <w:i/>
          <w:iCs/>
        </w:rPr>
        <w:t>Zamawiający wyraża zgodę.</w:t>
      </w:r>
    </w:p>
    <w:p w14:paraId="0001A123" w14:textId="77777777" w:rsidR="002D43F9" w:rsidRDefault="002D43F9" w:rsidP="002D43F9">
      <w:pPr>
        <w:ind w:left="5664" w:firstLine="1282"/>
        <w:rPr>
          <w:i/>
          <w:iCs/>
        </w:rPr>
      </w:pPr>
      <w:r>
        <w:rPr>
          <w:i/>
          <w:iCs/>
        </w:rPr>
        <w:t>DYREKTOR</w:t>
      </w:r>
    </w:p>
    <w:p w14:paraId="598F5B69" w14:textId="77777777" w:rsidR="002D43F9" w:rsidRDefault="002D43F9" w:rsidP="002D43F9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Powiatowego Centrum Pomocy Rodzinie w Oświęcimiu</w:t>
      </w:r>
    </w:p>
    <w:p w14:paraId="6BB29E9D" w14:textId="77777777" w:rsidR="002D43F9" w:rsidRDefault="002D43F9" w:rsidP="002D43F9">
      <w:pPr>
        <w:ind w:left="5664" w:firstLine="708"/>
        <w:rPr>
          <w:i/>
          <w:iCs/>
        </w:rPr>
      </w:pPr>
      <w:r>
        <w:rPr>
          <w:i/>
          <w:iCs/>
        </w:rPr>
        <w:t xml:space="preserve">    mgr Tomasz Bielecki</w:t>
      </w:r>
    </w:p>
    <w:p w14:paraId="3E7BE213" w14:textId="77777777" w:rsidR="002D43F9" w:rsidRDefault="002D43F9" w:rsidP="002D43F9">
      <w:pPr>
        <w:ind w:left="5664" w:firstLine="708"/>
        <w:rPr>
          <w:i/>
          <w:iCs/>
        </w:rPr>
      </w:pPr>
      <w:r>
        <w:rPr>
          <w:i/>
          <w:iCs/>
        </w:rPr>
        <w:t xml:space="preserve">   ( podpis w oryginale )</w:t>
      </w:r>
    </w:p>
    <w:sectPr w:rsidR="002D43F9" w:rsidSect="00B85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1418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DBBE" w14:textId="77777777" w:rsidR="003543B4" w:rsidRDefault="003543B4" w:rsidP="002052F6">
      <w:pPr>
        <w:spacing w:after="0" w:line="240" w:lineRule="auto"/>
      </w:pPr>
      <w:r>
        <w:separator/>
      </w:r>
    </w:p>
  </w:endnote>
  <w:endnote w:type="continuationSeparator" w:id="0">
    <w:p w14:paraId="76562567" w14:textId="77777777" w:rsidR="003543B4" w:rsidRDefault="003543B4" w:rsidP="002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CDC2" w14:textId="77777777" w:rsidR="005E41A8" w:rsidRDefault="005E4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216A" w14:textId="77777777" w:rsidR="002052F6" w:rsidRDefault="002052F6" w:rsidP="002052F6">
    <w:pPr>
      <w:pStyle w:val="Standard"/>
      <w:jc w:val="center"/>
      <w:rPr>
        <w:rFonts w:ascii="Calibri" w:hAnsi="Calibri"/>
        <w:sz w:val="20"/>
        <w:szCs w:val="20"/>
      </w:rPr>
    </w:pPr>
  </w:p>
  <w:p w14:paraId="5FC096A7" w14:textId="77777777" w:rsidR="002052F6" w:rsidRDefault="002052F6" w:rsidP="002052F6">
    <w:pPr>
      <w:pStyle w:val="Standard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DD4A9" wp14:editId="11242CAB">
              <wp:simplePos x="0" y="0"/>
              <wp:positionH relativeFrom="column">
                <wp:align>center</wp:align>
              </wp:positionH>
              <wp:positionV relativeFrom="paragraph">
                <wp:posOffset>78120</wp:posOffset>
              </wp:positionV>
              <wp:extent cx="6280920" cy="0"/>
              <wp:effectExtent l="0" t="0" r="24630" b="19050"/>
              <wp:wrapNone/>
              <wp:docPr id="3" name="Linia pozio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09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58AE19" id="Linia pozioma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6.15pt" to="494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nrmwEAACoDAAAOAAAAZHJzL2Uyb0RvYy54bWysUsFu2zAMvQ/YPwi6L3ZdoOuMOD006C7F&#10;GmDbBzCyFAuQREHU4mRfX0pJ0229FfOBFsmnJ71HLe8O3om9TmQxDPJq0Uqhg8LRht0gf/54+HQr&#10;BWUIIzgMepBHTfJu9fHDco697nBCN+okmCRQP8dBTjnHvmlITdoDLTDqwE2DyUPmNO2aMcHM7N41&#10;XdveNDOmMSZUmoir61NTriq/MVrlJ2NIZ+EGyXfLNaYatyU2qyX0uwRxsup8DXjHLTzYwIdeqNaQ&#10;QfxK9g2VtyohockLhb5BY6zSVQOruWr/UfN9gqirFjaH4sUm+n+06tt+k4QdB3ktRQDPI3q0wYKI&#10;+NuiB3FdLJoj9Yy8D5t0zihuUtF7MMmXPysRh2rr8WKrPmShuHjT3bZfOnZfvfSa140xUf6q0Yuy&#10;GKSzoSiGHvaPlPkwhr5ASjngg3WuTs0FMfOT6z63bd1B6OxYugVHabe9d0nsoQy+fkUIs/0FK9Rr&#10;oOmEq60zzAVGF90npWW1xfFYDah1HkjlOz+eMvE/87r79YmvngEAAP//AwBQSwMEFAAGAAgAAAAh&#10;AMGlGMXcAAAABgEAAA8AAABkcnMvZG93bnJldi54bWxMj0FLw0AQhe+C/2EZwZvdNIKmaTZFlFIU&#10;L22FXqfJmI1mZ9Psto3/3hEPenzvDe99UyxG16kTDaH1bGA6SUARV75uuTHwtl3eZKBCRK6x80wG&#10;vijAory8KDCv/ZnXdNrERkkJhxwN2Bj7XOtQWXIYJr4nluzdDw6jyKHR9YBnKXedTpPkTjtsWRYs&#10;9vRoqfrcHJ0BfFqt4y5LX+7bZ/v6sV0eVjY7GHN9NT7MQUUa498x/OALOpTCtPdHroPqDMgjUdz0&#10;FpSks2w2BbX/NXRZ6P/45TcAAAD//wMAUEsBAi0AFAAGAAgAAAAhALaDOJL+AAAA4QEAABMAAAAA&#10;AAAAAAAAAAAAAAAAAFtDb250ZW50X1R5cGVzXS54bWxQSwECLQAUAAYACAAAACEAOP0h/9YAAACU&#10;AQAACwAAAAAAAAAAAAAAAAAvAQAAX3JlbHMvLnJlbHNQSwECLQAUAAYACAAAACEAUIfp65sBAAAq&#10;AwAADgAAAAAAAAAAAAAAAAAuAgAAZHJzL2Uyb0RvYy54bWxQSwECLQAUAAYACAAAACEAwaUYxdwA&#10;AAAGAQAADwAAAAAAAAAAAAAAAAD1AwAAZHJzL2Rvd25yZXYueG1sUEsFBgAAAAAEAAQA8wAAAP4E&#10;AAAAAA==&#10;" strokeweight="1pt"/>
          </w:pict>
        </mc:Fallback>
      </mc:AlternateContent>
    </w:r>
  </w:p>
  <w:p w14:paraId="7A6078E1" w14:textId="77777777" w:rsidR="002052F6" w:rsidRDefault="002052F6" w:rsidP="002052F6">
    <w:pPr>
      <w:pStyle w:val="Standard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Powiatowe Centrum Pomocy Rodzinie w Oświęcimiu</w:t>
    </w:r>
  </w:p>
  <w:p w14:paraId="620A4560" w14:textId="3119C4D0" w:rsidR="002052F6" w:rsidRDefault="002052F6" w:rsidP="002052F6">
    <w:pPr>
      <w:pStyle w:val="Standard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32-600 Oświęcim, ul. Gen. Józefa Bema 4, tel. +48 33 842 23 29,  +48 842 42 27</w:t>
    </w:r>
  </w:p>
  <w:p w14:paraId="09FEAB42" w14:textId="39D19C41" w:rsidR="002052F6" w:rsidRDefault="00B277D7" w:rsidP="00B277D7">
    <w:pPr>
      <w:pStyle w:val="Standard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sz w:val="20"/>
        <w:szCs w:val="20"/>
      </w:rPr>
      <w:t>pcpr@powiat.oswiecim.pl</w:t>
    </w:r>
    <w:r w:rsidR="005E41A8">
      <w:rPr>
        <w:rFonts w:ascii="Times New Roman" w:eastAsia="Times New Roman" w:hAnsi="Times New Roman" w:cs="Times New Roman"/>
        <w:lang w:eastAsia="pl-PL"/>
      </w:rPr>
      <w:br/>
    </w:r>
    <w:r w:rsidR="005E41A8">
      <w:rPr>
        <w:rFonts w:ascii="Calibri" w:hAnsi="Calibri"/>
        <w:b/>
        <w:bCs/>
        <w:sz w:val="20"/>
        <w:szCs w:val="20"/>
      </w:rPr>
      <w:t>D</w:t>
    </w:r>
    <w:r w:rsidR="002052F6">
      <w:rPr>
        <w:rFonts w:ascii="Calibri" w:hAnsi="Calibri"/>
        <w:b/>
        <w:bCs/>
        <w:sz w:val="20"/>
        <w:szCs w:val="20"/>
      </w:rPr>
      <w:t>ział Administracyjno-Organizacyjny</w:t>
    </w:r>
  </w:p>
  <w:p w14:paraId="39643AC3" w14:textId="552F19D0" w:rsidR="00B277D7" w:rsidRPr="00B277D7" w:rsidRDefault="00B277D7" w:rsidP="00B277D7">
    <w:pPr>
      <w:pStyle w:val="Standard"/>
      <w:jc w:val="center"/>
      <w:rPr>
        <w:rFonts w:ascii="Calibri" w:hAnsi="Calibri"/>
        <w:sz w:val="20"/>
        <w:szCs w:val="20"/>
      </w:rPr>
    </w:pPr>
    <w:r w:rsidRPr="00B277D7">
      <w:rPr>
        <w:rFonts w:ascii="Calibri" w:hAnsi="Calibri"/>
        <w:sz w:val="20"/>
        <w:szCs w:val="20"/>
      </w:rPr>
      <w:t xml:space="preserve">e-mail: </w:t>
    </w:r>
    <w:hyperlink r:id="rId1" w:history="1">
      <w:r w:rsidRPr="00B277D7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ao@pcproswiecim.pl</w:t>
      </w:r>
    </w:hyperlink>
  </w:p>
  <w:p w14:paraId="09FCBA81" w14:textId="48DA2801" w:rsidR="002052F6" w:rsidRPr="002052F6" w:rsidRDefault="002052F6" w:rsidP="002052F6">
    <w:pPr>
      <w:pStyle w:val="Stopka"/>
      <w:spacing w:line="276" w:lineRule="auto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1272" w14:textId="77777777" w:rsidR="005E41A8" w:rsidRDefault="005E4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AA21" w14:textId="77777777" w:rsidR="003543B4" w:rsidRDefault="003543B4" w:rsidP="002052F6">
      <w:pPr>
        <w:spacing w:after="0" w:line="240" w:lineRule="auto"/>
      </w:pPr>
      <w:r>
        <w:separator/>
      </w:r>
    </w:p>
  </w:footnote>
  <w:footnote w:type="continuationSeparator" w:id="0">
    <w:p w14:paraId="24473A4F" w14:textId="77777777" w:rsidR="003543B4" w:rsidRDefault="003543B4" w:rsidP="0020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532B" w14:textId="77777777" w:rsidR="005E41A8" w:rsidRDefault="005E4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9094" w14:textId="77777777" w:rsidR="00B850EC" w:rsidRDefault="00B850EC" w:rsidP="00B850EC">
    <w:pPr>
      <w:pStyle w:val="Standard"/>
      <w:rPr>
        <w:sz w:val="22"/>
        <w:szCs w:val="22"/>
      </w:rPr>
    </w:pP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0" locked="0" layoutInCell="1" allowOverlap="1" wp14:anchorId="7A5C56D0" wp14:editId="437B5D54">
          <wp:simplePos x="0" y="0"/>
          <wp:positionH relativeFrom="column">
            <wp:posOffset>-93980</wp:posOffset>
          </wp:positionH>
          <wp:positionV relativeFrom="paragraph">
            <wp:posOffset>-361950</wp:posOffset>
          </wp:positionV>
          <wp:extent cx="2687320" cy="964565"/>
          <wp:effectExtent l="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732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9C4074" w14:textId="77777777" w:rsidR="00B850EC" w:rsidRDefault="00B850EC" w:rsidP="00B850EC">
    <w:pPr>
      <w:pStyle w:val="Standard"/>
      <w:rPr>
        <w:sz w:val="22"/>
        <w:szCs w:val="22"/>
      </w:rPr>
    </w:pPr>
  </w:p>
  <w:p w14:paraId="03616EF2" w14:textId="77777777" w:rsidR="00B850EC" w:rsidRDefault="00B850EC" w:rsidP="00B850EC">
    <w:pPr>
      <w:pStyle w:val="Standard"/>
      <w:rPr>
        <w:sz w:val="22"/>
        <w:szCs w:val="22"/>
      </w:rPr>
    </w:pPr>
  </w:p>
  <w:p w14:paraId="4BE9F45C" w14:textId="77777777" w:rsidR="002052F6" w:rsidRDefault="00B850EC" w:rsidP="00B850EC">
    <w:pPr>
      <w:pStyle w:val="Standard"/>
      <w:rPr>
        <w:sz w:val="22"/>
        <w:szCs w:val="22"/>
      </w:rPr>
    </w:pPr>
    <w:r>
      <w:rPr>
        <w:noProof/>
        <w:sz w:val="22"/>
        <w:szCs w:val="22"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82B6A" wp14:editId="2A6681C9">
              <wp:simplePos x="0" y="0"/>
              <wp:positionH relativeFrom="column">
                <wp:posOffset>-93980</wp:posOffset>
              </wp:positionH>
              <wp:positionV relativeFrom="paragraph">
                <wp:posOffset>172720</wp:posOffset>
              </wp:positionV>
              <wp:extent cx="6280920" cy="0"/>
              <wp:effectExtent l="0" t="0" r="24630" b="19050"/>
              <wp:wrapNone/>
              <wp:docPr id="2" name="Linia pozio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09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68B4E3" id="Linia poziom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13.6pt" to="48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JWmgEAACoDAAAOAAAAZHJzL2Uyb0RvYy54bWysUsFu2zAMvQ/YPwi6N3Z96DojTg8N2kux&#10;Btj2AYwsxQIkURC1OOnXl1LSdN1uw3ygRfLpSe9Ry7uDd2KvE1kMg7xetFLooHC0YTfInz8erm6l&#10;oAxhBIdBD/KoSd6tPn9azrHXHU7oRp0EkwTq5zjIKefYNw2pSXugBUYduGkwecicpl0zJpiZ3bum&#10;a9ubZsY0xoRKE3F1fWrKVeU3Rqv8bAzpLNwg+W65xlTjtsRmtYR+lyBOVp2vAf9wCw828KEXqjVk&#10;EL+S/YvKW5WQ0OSFQt+gMVbpqoHVXLd/qPk+QdRVC5tD8WIT/T9a9W2/ScKOg+ykCOB5RE82WBAR&#10;Xyx6EF2xaI7UM/I+bNI5o7hJRe/BJF/+rEQcqq3Hi636kIXi4k13237t2H311mveN8ZE+VGjF2Ux&#10;SGdDUQw97J8o82EMfYOUcsAH61ydmgti5ifXfWnbuoPQ2bF0C47SbnvvkthDGXz9ihBm+wAr1Gug&#10;6YSrrTPMBUYX3SelZbXF8VgNqHUeSOU7P54y8d/zuvv9ia9eAQAA//8DAFBLAwQUAAYACAAAACEA&#10;I8ATm98AAAAJAQAADwAAAGRycy9kb3ducmV2LnhtbEyPwU7DMBBE70j8g7VI3FqnoSIhxKkQqKpA&#10;vbRF4rqNlzgQr9PYbcPfY8QBjjs7mnlTLkbbiRMNvnWsYDZNQBDXTrfcKHjdLSc5CB+QNXaOScEX&#10;eVhUlxclFtqdeUOnbWhEDGFfoAITQl9I6WtDFv3U9cTx9+4GiyGeQyP1gOcYbjuZJsmttNhybDDY&#10;06Oh+nN7tArwabUJb3n6krXPZv2xWx5WJj8odX01PtyDCDSGPzP84Ed0qCLT3h1Ze9EpmMzmET0o&#10;SLMURDTcZfMbEPtfQVal/L+g+gYAAP//AwBQSwECLQAUAAYACAAAACEAtoM4kv4AAADhAQAAEwAA&#10;AAAAAAAAAAAAAAAAAAAAW0NvbnRlbnRfVHlwZXNdLnhtbFBLAQItABQABgAIAAAAIQA4/SH/1gAA&#10;AJQBAAALAAAAAAAAAAAAAAAAAC8BAABfcmVscy8ucmVsc1BLAQItABQABgAIAAAAIQCT/CJWmgEA&#10;ACoDAAAOAAAAAAAAAAAAAAAAAC4CAABkcnMvZTJvRG9jLnhtbFBLAQItABQABgAIAAAAIQAjwBOb&#10;3wAAAAkBAAAPAAAAAAAAAAAAAAAAAPQDAABkcnMvZG93bnJldi54bWxQSwUGAAAAAAQABADzAAAA&#10;AAUAAAAA&#10;" strokeweight="1pt"/>
          </w:pict>
        </mc:Fallback>
      </mc:AlternateContent>
    </w:r>
  </w:p>
  <w:p w14:paraId="69503AF8" w14:textId="77777777" w:rsidR="00B850EC" w:rsidRPr="00B850EC" w:rsidRDefault="00B850EC" w:rsidP="00B850EC">
    <w:pPr>
      <w:pStyle w:val="Standard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0362" w14:textId="77777777" w:rsidR="005E41A8" w:rsidRDefault="005E4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37"/>
    <w:rsid w:val="000D15DD"/>
    <w:rsid w:val="00131F96"/>
    <w:rsid w:val="002052F6"/>
    <w:rsid w:val="00280301"/>
    <w:rsid w:val="002B63A9"/>
    <w:rsid w:val="002D43F9"/>
    <w:rsid w:val="003543B4"/>
    <w:rsid w:val="004460D2"/>
    <w:rsid w:val="004967E9"/>
    <w:rsid w:val="004D1983"/>
    <w:rsid w:val="005E41A8"/>
    <w:rsid w:val="006A71B1"/>
    <w:rsid w:val="007056FE"/>
    <w:rsid w:val="008C6BC9"/>
    <w:rsid w:val="009C33B7"/>
    <w:rsid w:val="009D7EFA"/>
    <w:rsid w:val="00AC2737"/>
    <w:rsid w:val="00B277D7"/>
    <w:rsid w:val="00B850EC"/>
    <w:rsid w:val="00D1606C"/>
    <w:rsid w:val="00D6075F"/>
    <w:rsid w:val="00DC3E92"/>
    <w:rsid w:val="00E012A0"/>
    <w:rsid w:val="00F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45A8"/>
  <w15:chartTrackingRefBased/>
  <w15:docId w15:val="{146E5B85-4D74-4FEA-AB17-9089220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2F6"/>
  </w:style>
  <w:style w:type="paragraph" w:styleId="Stopka">
    <w:name w:val="footer"/>
    <w:basedOn w:val="Normalny"/>
    <w:link w:val="StopkaZnak"/>
    <w:unhideWhenUsed/>
    <w:rsid w:val="0020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52F6"/>
  </w:style>
  <w:style w:type="paragraph" w:customStyle="1" w:styleId="Standard">
    <w:name w:val="Standard"/>
    <w:rsid w:val="002052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052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41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o@pcproswieci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MAGDALENA ZIEMIŃSKA</cp:lastModifiedBy>
  <cp:revision>15</cp:revision>
  <cp:lastPrinted>2022-02-09T08:54:00Z</cp:lastPrinted>
  <dcterms:created xsi:type="dcterms:W3CDTF">2021-12-31T07:21:00Z</dcterms:created>
  <dcterms:modified xsi:type="dcterms:W3CDTF">2022-02-09T10:29:00Z</dcterms:modified>
</cp:coreProperties>
</file>